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injustice.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totalitarianism,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doldrums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malleable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envisioned,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blueprints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Guatemala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pneumonia,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Guatemala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Guatemala.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inconsolable.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precarious.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Barillas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Hamptons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honeymoon.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father-in-law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Apple+,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Schmigadoon.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Keegan-Michael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Cecily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Brigadoon.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Schmigadoon,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Keegan-Michael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Cecily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bizarre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Oklahoma,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Carousel,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Brigadoon.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Kristin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Chenoweth,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Schmigadoon.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Tveit,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3,2,1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Hulu.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Simmons,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Hendricks,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Clapton,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imitate,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1969,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Woodstock,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B.B.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Mahalia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percussionist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Barretto,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Masekela,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Ruffin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ago&lt;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cynicism,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indulge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Lasso?"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Sudeikis,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Brendan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masculinity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nastiness.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nastiness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uplifting.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Sudeikis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tattoo.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Brendan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Goldstein,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misogynist.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foul-mouth.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Waddingham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Emmy?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Handmaid's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Maximilian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Mackenzie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Lansing's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Alrighty.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Mackenzie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sheriff,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counter-terrorism,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pigeonholed.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pizzazz,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Byrne.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brassy,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bawdiness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Guirgis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Robichaux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Jasmine's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Labaki's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Capernaum?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Capernaum,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Lebanese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Labaki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Beirut,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Beirut.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landlord's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pro-choice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relentless.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illiterate.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underwear,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emaciated,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disgusted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foul-mouthed.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Yonas,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Alfonso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Cuarón's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provocative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Winehouse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albums,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culpability.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Winehouse,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beehive,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tattoos.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dictatorship,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squelch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Brugera,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B-R-U-G-E-R-A.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installations.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interrogated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Alcántara.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Lavastida.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Isidro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polarizing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squashed.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doctrines.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maggieflanaganstudio.com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@maggieflanaganstudio.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2"/>
      <w:footerReference w:type="default" r:id="rId5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050-Answering the Big Question, What's My Type_F... (Completed  07/25/21)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_6zCIKfjdOKKdOsxeWyuBnO1pPnqCW30jO0oL4FP60NGRKIv4sScr-8W0efYEXZEG1hnZQsovtolfHM-Zp9DrSruNwo&amp;loadFrom=DocumentDeeplink&amp;ts=370.49" TargetMode="External" /><Relationship Id="rId11" Type="http://schemas.openxmlformats.org/officeDocument/2006/relationships/hyperlink" Target="https://www.rev.com/transcript-editor/Edit?token=MZ2kfnJG3UdsuC3wTz3nfzErGarkksQekYONzqb_ucRsyoE3jcb2wG1pwHrEpFRyOzyw4oF9l_nHpr6EO839kpG46qM&amp;loadFrom=DocumentDeeplink&amp;ts=441.07" TargetMode="External" /><Relationship Id="rId12" Type="http://schemas.openxmlformats.org/officeDocument/2006/relationships/hyperlink" Target="https://www.rev.com/transcript-editor/Edit?token=_rvDxPrlgWtXrPGyb6eB2eWOdHjQC5z0zlrhgaFasUT3Mtr4yC-HsFLhaFZbrgQSQFV5XEE3nE-hCs0B9jML6654y60&amp;loadFrom=DocumentDeeplink&amp;ts=480.92" TargetMode="External" /><Relationship Id="rId13" Type="http://schemas.openxmlformats.org/officeDocument/2006/relationships/hyperlink" Target="https://www.rev.com/transcript-editor/Edit?token=YPSAqQYc_iozJYQdqhy5zePFnFqpvmY4A4QNFQv5SviRwuJATJca7x8stP-eHWmVrkh--OvFyLZGzMpMhxvDYdiOhFs&amp;loadFrom=DocumentDeeplink&amp;ts=524.1" TargetMode="External" /><Relationship Id="rId14" Type="http://schemas.openxmlformats.org/officeDocument/2006/relationships/hyperlink" Target="https://www.rev.com/transcript-editor/Edit?token=YxQvHDzCRyhfu5G-alsKJAL0mEl6YDSU0-2DOgcvvvcAeu8weFsazo3f0nbBZS51QklKBLcVBRKC9OAO79Cb1Idt_rg&amp;loadFrom=DocumentDeeplink&amp;ts=581.73" TargetMode="External" /><Relationship Id="rId15" Type="http://schemas.openxmlformats.org/officeDocument/2006/relationships/hyperlink" Target="https://www.rev.com/transcript-editor/Edit?token=vL4Gu5y0a9AAysZdk_61jjmpua7G8LFi8fiUWaFv7VP0tQLQzMUuKAyGI1BY6_RpgRNcz6i_ynPQuZtEjsNdNe3-nFk&amp;loadFrom=DocumentDeeplink&amp;ts=691.21" TargetMode="External" /><Relationship Id="rId16" Type="http://schemas.openxmlformats.org/officeDocument/2006/relationships/hyperlink" Target="https://www.rev.com/transcript-editor/Edit?token=JVGSAyQtm4wBarHjZ08DDw0OsfF4MsO0x3qWWzXS41oYsVNbXfstA-Lh8Xhwn2oEvDxGFr3hbs5G1ukJ8dVz8FX-aHc&amp;loadFrom=DocumentDeeplink&amp;ts=731.66" TargetMode="External" /><Relationship Id="rId17" Type="http://schemas.openxmlformats.org/officeDocument/2006/relationships/hyperlink" Target="https://www.rev.com/transcript-editor/Edit?token=W62-yFAGdq7n5tBwING2E0YRJsc8cfVzJZp051lRcCjLeuCeB3z-THjn1m2U6_nUZkv5-xIX-XaN4FNWeX5tTRjQ3yI&amp;loadFrom=DocumentDeeplink&amp;ts=828.52" TargetMode="External" /><Relationship Id="rId18" Type="http://schemas.openxmlformats.org/officeDocument/2006/relationships/hyperlink" Target="https://www.rev.com/transcript-editor/Edit?token=3hGCJRp0DKhxGUqm9Nva-fY6SYP511QdgZHmRLN2yzP-EMD_RAcBBLn4POpaDkE35lVUFSEb8m_mksWCWvfYDo978wc&amp;loadFrom=DocumentDeeplink&amp;ts=884.35" TargetMode="External" /><Relationship Id="rId19" Type="http://schemas.openxmlformats.org/officeDocument/2006/relationships/hyperlink" Target="https://www.rev.com/transcript-editor/Edit?token=qtpDsT9E_0Qu3Pu-uzX1Fm-CZvjLn7t_3r27shok7M-JcPuV1Fi1FUMDItCbrD8SrGNR9UvHPTb-DVantlDHfc8fVkw&amp;loadFrom=DocumentDeeplink&amp;ts=966.9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DGrjWuWeDo81n2wtmzxeWey9b-fGOlmTvcGwu7sx9tVINHx75GDX0eLvv2Oq35QiF6MWQTGeb7nSc1wjqg1Q90Bpgo4&amp;loadFrom=DocumentDeeplink&amp;ts=1027.3" TargetMode="External" /><Relationship Id="rId21" Type="http://schemas.openxmlformats.org/officeDocument/2006/relationships/hyperlink" Target="https://www.rev.com/transcript-editor/Edit?token=GktVP4XdSwlDp_JvNJkryrYS61KPSJPs8-e1dBoQgAnU444FNkEbIex3UfwgfjV9C5n609ipjaiXorOSiBAzCe_pt34&amp;loadFrom=DocumentDeeplink&amp;ts=1069.12" TargetMode="External" /><Relationship Id="rId22" Type="http://schemas.openxmlformats.org/officeDocument/2006/relationships/hyperlink" Target="https://www.rev.com/transcript-editor/Edit?token=gXCmdQ10oa6aEB_g1Eo6bfxYMNW7AW6FgoUsGk_6A166ft3uioscS_rdbBKp6aM0V8pUIxPwm0dYct7E4Gf4AB9Ou8Q&amp;loadFrom=DocumentDeeplink&amp;ts=1142.71" TargetMode="External" /><Relationship Id="rId23" Type="http://schemas.openxmlformats.org/officeDocument/2006/relationships/hyperlink" Target="https://www.rev.com/transcript-editor/Edit?token=n3xuKg3HQsTY1NGxGgR0aRzUKnunNCQWhXkG3a0iMC_o0nhbY1-PpaN4IBhhCkvDNbo84VO5pK1VcX-SxKt6wV7DaLU&amp;loadFrom=DocumentDeeplink&amp;ts=1198.4" TargetMode="External" /><Relationship Id="rId24" Type="http://schemas.openxmlformats.org/officeDocument/2006/relationships/hyperlink" Target="https://www.rev.com/transcript-editor/Edit?token=_HnPUyDf6m924e6GRasMPtLoloOaIIS4FMFhks4mPx6l3BjPSEPXB_lOviLWlTGfUd3USZVMy9cHRgWTWPSa80KBYaw&amp;loadFrom=DocumentDeeplink&amp;ts=1236.23" TargetMode="External" /><Relationship Id="rId25" Type="http://schemas.openxmlformats.org/officeDocument/2006/relationships/hyperlink" Target="https://www.rev.com/transcript-editor/Edit?token=a1dGpd6NXrqU4hs47q65tA_Pj3fGRUKISpCLKsS3akgR09os_A4dvGEFqQjJnBPe2KRunINGK1cmwjWOiaMb_Muu_pE&amp;loadFrom=DocumentDeeplink&amp;ts=1314.41" TargetMode="External" /><Relationship Id="rId26" Type="http://schemas.openxmlformats.org/officeDocument/2006/relationships/hyperlink" Target="https://www.rev.com/transcript-editor/Edit?token=W448AihuXR2XVEgxh9FxdXtUiTtHgwZ5X46SNSGjPBhGSbL7OYAOZVjw-G2xr4DO3qshF7dvaGIAz4ogrMrTPwRK6Cg&amp;loadFrom=DocumentDeeplink&amp;ts=1341.84" TargetMode="External" /><Relationship Id="rId27" Type="http://schemas.openxmlformats.org/officeDocument/2006/relationships/hyperlink" Target="https://www.rev.com/transcript-editor/Edit?token=qhIOlhdSjeNWj1hxx0wTyvzKYdNUVBd25Yv_k-eKcHSR7H75JFDFuvGQ93n_-u0pVfPnRxP4wWWpQtb0eZLJqSDEuu8&amp;loadFrom=DocumentDeeplink&amp;ts=1393.15" TargetMode="External" /><Relationship Id="rId28" Type="http://schemas.openxmlformats.org/officeDocument/2006/relationships/hyperlink" Target="https://www.rev.com/transcript-editor/Edit?token=iavuHz6FIr0ssHzippgMBtuYxtCwAJVpmlwm3lB92McSijwAdjEATTdBLFVuFS9rswyWIHR0s4Z5OaccvejSIzSXFNA&amp;loadFrom=DocumentDeeplink&amp;ts=1439.32" TargetMode="External" /><Relationship Id="rId29" Type="http://schemas.openxmlformats.org/officeDocument/2006/relationships/hyperlink" Target="https://www.rev.com/transcript-editor/Edit?token=TktLUYKscTxfRNyPl9srlesPCvnvaqvakjG9AX38buDuesv7BRHGTFnT1mxOGbuMxpW2NhjLYSnFekb-pR7yzpbqhWU&amp;loadFrom=DocumentDeeplink&amp;ts=1492.4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6E63S3mQnY5-YKJ7wkMWB65mDTZB2giHRNmFQDSM4Qq2QhMf8zUj8NDrzPLDom3ctwXJI_zV82Hagki-7W9kwFCA2oY&amp;loadFrom=DocumentDeeplink&amp;ts=1574.56" TargetMode="External" /><Relationship Id="rId31" Type="http://schemas.openxmlformats.org/officeDocument/2006/relationships/hyperlink" Target="https://www.rev.com/transcript-editor/Edit?token=reWFLmXMwQSPK5vOajFGckq1Dzb-HtP8BSaO-DtZVjwiPskmqXB9pV5K-QFm363IdiCEnyXFvh4AMOEfpbAbRXY0gVM&amp;loadFrom=DocumentDeeplink&amp;ts=1620.67" TargetMode="External" /><Relationship Id="rId32" Type="http://schemas.openxmlformats.org/officeDocument/2006/relationships/hyperlink" Target="https://www.rev.com/transcript-editor/Edit?token=KxbSPrZ_D-gt-_2IbT_uSgN71OJERBnyYaPv4ifTAB10KzoMJJH4ZyzURpzzQ7IxDqp75oMNkx0s-6zxL-rbMZjisyw&amp;loadFrom=DocumentDeeplink&amp;ts=1695.2" TargetMode="External" /><Relationship Id="rId33" Type="http://schemas.openxmlformats.org/officeDocument/2006/relationships/hyperlink" Target="https://www.rev.com/transcript-editor/Edit?token=1C7ys97Zr5gSngoFK_Umx9j6iukueV4jjpX3k3uWq05S67ZCf99LX7I2xVaLtAJ6AaEtIpA5okPR9TxNqv8Hjni_PZs&amp;loadFrom=DocumentDeeplink&amp;ts=1749.62" TargetMode="External" /><Relationship Id="rId34" Type="http://schemas.openxmlformats.org/officeDocument/2006/relationships/hyperlink" Target="https://www.rev.com/transcript-editor/Edit?token=Vh4fwIxj7Fqgw_N22GLRtS5khIMwc277uoqNU4VB7w-1TnuSc6KT9fWD_VVEpx8loPMmFv0MtFh5jRn8jc0axjK6Ars&amp;loadFrom=DocumentDeeplink&amp;ts=1823.02" TargetMode="External" /><Relationship Id="rId35" Type="http://schemas.openxmlformats.org/officeDocument/2006/relationships/hyperlink" Target="https://www.rev.com/transcript-editor/Edit?token=1e_8SIOqsXkegwqCMrZG36ewrG4EECD5h8HXHw3fXUSjVEy0yQzRh3Bdvf1lvNnruH8RDDWc9ZItSD6rSa__eNcOEpM&amp;loadFrom=DocumentDeeplink&amp;ts=1853.77" TargetMode="External" /><Relationship Id="rId36" Type="http://schemas.openxmlformats.org/officeDocument/2006/relationships/hyperlink" Target="https://www.rev.com/transcript-editor/Edit?token=_rfk7CPBoEGlG65RJa3UKmPIQFop1eZ0eV4Nf6ByliokEOERltTXp99Y8j5ZcQYgw3E4_2pIboy9Izmi1Y5lCsHaS8o&amp;loadFrom=DocumentDeeplink&amp;ts=1906.5" TargetMode="External" /><Relationship Id="rId37" Type="http://schemas.openxmlformats.org/officeDocument/2006/relationships/hyperlink" Target="https://www.rev.com/transcript-editor/Edit?token=swaSSbwulbqEUpJ-o5oilK2JlDTxrraF6zK3FbJk4TMVmjl3b-3WOGdVx5yU2wocsiPLgHKr4JQlTqP03nFT2_Jtxjs&amp;loadFrom=DocumentDeeplink&amp;ts=2017.21" TargetMode="External" /><Relationship Id="rId38" Type="http://schemas.openxmlformats.org/officeDocument/2006/relationships/hyperlink" Target="https://www.rev.com/transcript-editor/Edit?token=AOc6MP5H1lI8A45MbfNvaehS_VHcTxoKCVNRflyAdPIE5cnbcOkxoI9_HoRP7nXRGyFNZlPdhZ_7BwXyp4v-rLNKZz8&amp;loadFrom=DocumentDeeplink&amp;ts=2119.77" TargetMode="External" /><Relationship Id="rId39" Type="http://schemas.openxmlformats.org/officeDocument/2006/relationships/hyperlink" Target="https://www.rev.com/transcript-editor/Edit?token=XZwXlWqLx5CGG55batq2x52jlcjruPcHcE1fMzz2ub7ac2l2zLcCAC7kXKEz6WkfipwSdEz3MyTRIFOAjj8pW9WxkwM&amp;loadFrom=DocumentDeeplink&amp;ts=2208.65" TargetMode="External" /><Relationship Id="rId4" Type="http://schemas.openxmlformats.org/officeDocument/2006/relationships/hyperlink" Target="https://www.rev.com/transcript-editor/Edit?token=IJG1g9nImyQ0uBubWUIYJT6Q2OzoXvQI4s2Mvs297HpjCG27IyTHi8KeIl-1icuLsRfe7PtTEgcTTeLvV7j6I7Vv2SQ&amp;loadFrom=DocumentDeeplink&amp;ts=3.46" TargetMode="External" /><Relationship Id="rId40" Type="http://schemas.openxmlformats.org/officeDocument/2006/relationships/hyperlink" Target="https://www.rev.com/transcript-editor/Edit?token=oqv3Wfd7jpAXRtfFKJ2jZxfoN5-Jy6S22y1fOEX1BOAdT-rLRxzbJjA-t25wC3rdTfDx_ru2FN4S3v-WVQBI5aB7jVQ&amp;loadFrom=DocumentDeeplink&amp;ts=2277.53" TargetMode="External" /><Relationship Id="rId41" Type="http://schemas.openxmlformats.org/officeDocument/2006/relationships/hyperlink" Target="https://www.rev.com/transcript-editor/Edit?token=Gr5Ge5NijiH6Cb4r3Nx6J8CNvutF08L-DbKFGvVNmVvA85xAQVLUE00iu8Tft__dhUC0Wv4j3GfK9adCbwAO4rsLlPE&amp;loadFrom=DocumentDeeplink&amp;ts=2304.9" TargetMode="External" /><Relationship Id="rId42" Type="http://schemas.openxmlformats.org/officeDocument/2006/relationships/hyperlink" Target="https://www.rev.com/transcript-editor/Edit?token=xatBX1duOaOoROYkcqCSswiQmS9U4spOLj9tnIxwbWSOrEfgpcL8axdtE761n1X-joD1RyqDEvynTCZm-6-DzvKcimY&amp;loadFrom=DocumentDeeplink&amp;ts=2381.03" TargetMode="External" /><Relationship Id="rId43" Type="http://schemas.openxmlformats.org/officeDocument/2006/relationships/hyperlink" Target="https://www.rev.com/transcript-editor/Edit?token=ur1l2odL9Ku56K_-0Rub08bgTL9GRdEn5F8csm5aShnEubiXPkV8e4ts-23CXr8zg-K7LS-jmO6-8Y30ixVzmr-yMwI&amp;loadFrom=DocumentDeeplink&amp;ts=2443.07" TargetMode="External" /><Relationship Id="rId44" Type="http://schemas.openxmlformats.org/officeDocument/2006/relationships/hyperlink" Target="https://www.rev.com/transcript-editor/Edit?token=NbY0n5GoGlmM7D8i4d0JKrPTZU6fPl-XbQ7UnFa3GrZME1gCfSQ-7BMa47JokKKvooXnpU1KyZMpGAYQOKSUQAUYjp0&amp;loadFrom=DocumentDeeplink&amp;ts=2520.41" TargetMode="External" /><Relationship Id="rId45" Type="http://schemas.openxmlformats.org/officeDocument/2006/relationships/hyperlink" Target="https://www.rev.com/transcript-editor/Edit?token=4xpAPmCCRm33vP10xelpdlf6QFBZwcjU3LiDbRuMrGBGt3W-71116vrWh_QAAfvaMNqc5PaYJH7JR0uO8O25fDS6PU4&amp;loadFrom=DocumentDeeplink&amp;ts=2568.07" TargetMode="External" /><Relationship Id="rId46" Type="http://schemas.openxmlformats.org/officeDocument/2006/relationships/hyperlink" Target="https://www.rev.com/transcript-editor/Edit?token=351cSYASdTRHsIn-X0u7G1mjryAejeDlawLUtwXHatj1iUdihrs5G1vz7eAJKILxsnBRZwZsOYwApSJA2GC9R9DEh50&amp;loadFrom=DocumentDeeplink&amp;ts=2605.17" TargetMode="External" /><Relationship Id="rId47" Type="http://schemas.openxmlformats.org/officeDocument/2006/relationships/hyperlink" Target="https://www.rev.com/transcript-editor/Edit?token=PWf0bgIrZgzi0Ox_f62NVrfopaIGqCDMKqVrw0D_de-wLnudDWFnwV8t5LSmWUri3EsxoWsgpgllLJFZOZ2PZ8xHQhA&amp;loadFrom=DocumentDeeplink&amp;ts=2665.56" TargetMode="External" /><Relationship Id="rId48" Type="http://schemas.openxmlformats.org/officeDocument/2006/relationships/hyperlink" Target="https://www.rev.com/transcript-editor/Edit?token=ESqLNhiIpo7auO9ayuo0a6R4vVM61kPYDmLGkN56_hD1flUohAUmU8YWjxM-oYdQTaF2K7IWTVAI7-8m2Q-g2e1smF0&amp;loadFrom=DocumentDeeplink&amp;ts=2733.96" TargetMode="External" /><Relationship Id="rId49" Type="http://schemas.openxmlformats.org/officeDocument/2006/relationships/hyperlink" Target="https://www.rev.com/transcript-editor/Edit?token=QoVyD7sv2kLoOFyV1EgpfZ1mcuINmYvzhQ4xKKURxlgdVTWtYm5gHcW8NMXRSXYgOEp7eIHEYZ8KluYwz2FB1pTYFXI&amp;loadFrom=DocumentDeeplink&amp;ts=2753.21" TargetMode="External" /><Relationship Id="rId5" Type="http://schemas.openxmlformats.org/officeDocument/2006/relationships/hyperlink" Target="https://www.rev.com/transcript-editor/Edit?token=EA-YlXNnSKLgMRZ7f3jlUpyuMaHL4jetAqwN7DDw2o0X8M9nl9cKcm15PkzRGPpu0Ys2zI6suLGxCVrf9qIW8WwQd3o&amp;loadFrom=DocumentDeeplink&amp;ts=78.33" TargetMode="External" /><Relationship Id="rId50" Type="http://schemas.openxmlformats.org/officeDocument/2006/relationships/hyperlink" Target="https://www.rev.com/transcript-editor/Edit?token=SRfh8YXJGpTsFUEpIz_ZuHcG4HCJQDawCk2bIQQ4El8JV6d_TyrJMGe1kHeSwK3VNkgGHeC7XSd08VqNk5eVurygIUc&amp;loadFrom=DocumentDeeplink&amp;ts=2757.89" TargetMode="External" /><Relationship Id="rId51" Type="http://schemas.openxmlformats.org/officeDocument/2006/relationships/hyperlink" Target="https://www.rev.com/transcript-editor/Edit?token=3sC12e49ThdaBBdD9N0j9pdpuLFFSyzZ93W-tmoVGZE2ppMo6Y8-aUNaV9dmySlUMTxxmQGHAYt7t2bXIJVxOynsCiU&amp;loadFrom=DocumentDeeplink&amp;ts=2806.12" TargetMode="External" /><Relationship Id="rId52" Type="http://schemas.openxmlformats.org/officeDocument/2006/relationships/header" Target="header1.xml" /><Relationship Id="rId53" Type="http://schemas.openxmlformats.org/officeDocument/2006/relationships/footer" Target="footer1.xml" /><Relationship Id="rId54" Type="http://schemas.openxmlformats.org/officeDocument/2006/relationships/styles" Target="styles.xml" /><Relationship Id="rId6" Type="http://schemas.openxmlformats.org/officeDocument/2006/relationships/hyperlink" Target="https://www.rev.com/transcript-editor/Edit?token=PY4qLIpCs7srfubjUUy4OtriXsK2EBM0gfl9prDjgViFhGpTRCerIqeGbAD2y9PZN7vytm_xCtEQXoxFrLpuSa8Ekro&amp;loadFrom=DocumentDeeplink&amp;ts=100.69" TargetMode="External" /><Relationship Id="rId7" Type="http://schemas.openxmlformats.org/officeDocument/2006/relationships/hyperlink" Target="https://www.rev.com/transcript-editor/Edit?token=PItNX312dJFr1Nz8TF0c5uDWsPswXsJFI_q-sRWqfmi7HXd3x2KjImSoLsf-bh_E0i-LyVOOG3XLzJ6dYUf59vENVFg&amp;loadFrom=DocumentDeeplink&amp;ts=191.17" TargetMode="External" /><Relationship Id="rId8" Type="http://schemas.openxmlformats.org/officeDocument/2006/relationships/hyperlink" Target="https://www.rev.com/transcript-editor/Edit?token=y-fM7ztyurqa-ohWc0aw-ZD_pWpB-a7Uq_lGWFRD3CyEhAK3q-ae7pVSDmu9WvgPD8kAtCPYEOO6nSoUON08CwJgCv8&amp;loadFrom=DocumentDeeplink&amp;ts=268.8" TargetMode="External" /><Relationship Id="rId9" Type="http://schemas.openxmlformats.org/officeDocument/2006/relationships/hyperlink" Target="https://www.rev.com/transcript-editor/Edit?token=Gue33MBBUgmjTGDMkmZjtFbMlMe41woglmGAAFxPRd31DntTEJaUBpNDJpZM5n6iHC4QDhH_kIg1uIEVYF4Io9eZWdc&amp;loadFrom=DocumentDeeplink&amp;ts=299.05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4FkqYdZgA0hKXHQ0BVPn6WQ5Sq1TuAevRBMN9KiJFo5mKHd49P1CuOrZw9AvzCL80ERybH-YT8fNciMx55asjkZcjI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